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03" w:rsidRPr="00622F99" w:rsidRDefault="008A6D03" w:rsidP="008A6D0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F99">
        <w:rPr>
          <w:rFonts w:ascii="Times New Roman" w:hAnsi="Times New Roman"/>
          <w:b/>
          <w:sz w:val="28"/>
          <w:szCs w:val="28"/>
          <w:lang w:val="uk-UA"/>
        </w:rPr>
        <w:t>ПЕЧЕНІЗЬКА РАЙОННА ДЕРЖАВНА АДМІНІСТРАЦІЯ</w:t>
      </w:r>
    </w:p>
    <w:p w:rsidR="008A6D03" w:rsidRPr="00622F99" w:rsidRDefault="008A6D03" w:rsidP="008A6D0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F99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8A6D03" w:rsidRPr="00543358" w:rsidRDefault="008A6D03" w:rsidP="008A6D03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8A6D03" w:rsidRPr="00622F99" w:rsidRDefault="008A6D03" w:rsidP="008A6D0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F9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8A6D03" w:rsidRPr="00543358" w:rsidRDefault="008A6D03" w:rsidP="008A6D03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8A6D03" w:rsidRPr="00276122" w:rsidTr="006F41F4">
        <w:tc>
          <w:tcPr>
            <w:tcW w:w="3284" w:type="dxa"/>
          </w:tcPr>
          <w:p w:rsidR="008A6D03" w:rsidRPr="00276122" w:rsidRDefault="008A6D03" w:rsidP="006F41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8A6D03" w:rsidRPr="00276122" w:rsidRDefault="008A6D03" w:rsidP="006F4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61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Печеніги</w:t>
            </w:r>
          </w:p>
        </w:tc>
        <w:tc>
          <w:tcPr>
            <w:tcW w:w="3285" w:type="dxa"/>
          </w:tcPr>
          <w:p w:rsidR="008A6D03" w:rsidRPr="00276122" w:rsidRDefault="008A6D03" w:rsidP="006F41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A6D03" w:rsidRPr="00276122" w:rsidTr="006F41F4">
        <w:tc>
          <w:tcPr>
            <w:tcW w:w="3284" w:type="dxa"/>
          </w:tcPr>
          <w:p w:rsidR="008A6D03" w:rsidRPr="000B3975" w:rsidRDefault="00947D07" w:rsidP="006F41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10.12.2019</w:t>
            </w:r>
          </w:p>
        </w:tc>
        <w:tc>
          <w:tcPr>
            <w:tcW w:w="3285" w:type="dxa"/>
          </w:tcPr>
          <w:p w:rsidR="008A6D03" w:rsidRPr="00276122" w:rsidRDefault="008A6D03" w:rsidP="006F41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8A6D03" w:rsidRPr="008A6D03" w:rsidRDefault="008A6D03" w:rsidP="006F41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61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</w:t>
            </w:r>
            <w:r w:rsidRPr="002761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  <w:r w:rsidR="00582C2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947D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295</w:t>
            </w:r>
          </w:p>
        </w:tc>
      </w:tr>
    </w:tbl>
    <w:p w:rsidR="008A6D03" w:rsidRPr="00543358" w:rsidRDefault="008A6D03" w:rsidP="008A6D03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</w:tblGrid>
      <w:tr w:rsidR="008A6D03" w:rsidRPr="00276122" w:rsidTr="006F41F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A6D03" w:rsidRPr="008C3E37" w:rsidRDefault="008A6D03" w:rsidP="006F4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3E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направлення та склад команди </w:t>
            </w:r>
          </w:p>
          <w:p w:rsidR="008A6D03" w:rsidRPr="008C3E37" w:rsidRDefault="008A6D03" w:rsidP="006F4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3E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участі у ІІ етапі Всеукраїнського конкурсу – захисту науково-дослідницьких робіт учнів-членів </w:t>
            </w:r>
          </w:p>
          <w:p w:rsidR="008A6D03" w:rsidRPr="008C3E37" w:rsidRDefault="008A6D03" w:rsidP="006F4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3E37">
              <w:rPr>
                <w:rFonts w:ascii="Times New Roman" w:hAnsi="Times New Roman"/>
                <w:sz w:val="28"/>
                <w:szCs w:val="28"/>
                <w:lang w:val="uk-UA"/>
              </w:rPr>
              <w:t>Малої академії наук України</w:t>
            </w:r>
          </w:p>
          <w:p w:rsidR="008A6D03" w:rsidRPr="00543358" w:rsidRDefault="008A6D03" w:rsidP="006F41F4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3060A4" w:rsidRPr="003060A4" w:rsidRDefault="008A6D03" w:rsidP="003060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6122">
        <w:rPr>
          <w:rFonts w:ascii="Times New Roman" w:hAnsi="Times New Roman"/>
          <w:sz w:val="28"/>
          <w:szCs w:val="28"/>
          <w:lang w:val="uk-UA"/>
        </w:rPr>
        <w:tab/>
      </w:r>
      <w:r w:rsidR="009875D0">
        <w:rPr>
          <w:rFonts w:ascii="Times New Roman" w:hAnsi="Times New Roman"/>
          <w:sz w:val="28"/>
          <w:szCs w:val="28"/>
          <w:lang w:val="uk-UA"/>
        </w:rPr>
        <w:t>Відповідно до Положення про Всеукраїнські учнівські олімпіади</w:t>
      </w:r>
      <w:r w:rsidR="009875D0">
        <w:rPr>
          <w:rFonts w:ascii="Times New Roman" w:hAnsi="Times New Roman"/>
          <w:bCs/>
          <w:sz w:val="28"/>
          <w:szCs w:val="28"/>
          <w:lang w:val="uk-UA"/>
        </w:rPr>
        <w:t xml:space="preserve">, турніри, конкурси з навчальних предметів, конкурси-захисти науково-дослідницьких робіт, олімпіади зі спеціальних дисциплін та конкурси фахової  майстерності,  </w:t>
      </w:r>
      <w:r w:rsidR="009875D0">
        <w:rPr>
          <w:rFonts w:ascii="Times New Roman" w:hAnsi="Times New Roman"/>
          <w:sz w:val="28"/>
          <w:szCs w:val="28"/>
          <w:lang w:val="uk-UA"/>
        </w:rPr>
        <w:t>затверджене наказом Міністерства освіти і науки, молоді та спорту України від 22.09.2011 № 1099, зареєстрованим у Міністерстві юстиції України 17.11.2011                                     за № 1318/20056 (зі змінами), наказу Міністерства освіти і науки України від 24.03.2014 № 259 «Про затвердження Правил</w:t>
      </w:r>
      <w:r w:rsidR="009875D0">
        <w:rPr>
          <w:rFonts w:ascii="Times New Roman" w:hAnsi="Times New Roman"/>
          <w:bCs/>
          <w:sz w:val="28"/>
          <w:szCs w:val="28"/>
          <w:lang w:val="uk-UA"/>
        </w:rPr>
        <w:t xml:space="preserve"> проведення Всеукраїнського конкурсу-захисту науково-дослідницьких робіт учнів-членів Малої академії наук України</w:t>
      </w:r>
      <w:r w:rsidR="009875D0">
        <w:rPr>
          <w:rFonts w:ascii="Times New Roman" w:hAnsi="Times New Roman"/>
          <w:sz w:val="28"/>
          <w:szCs w:val="28"/>
          <w:lang w:val="uk-UA"/>
        </w:rPr>
        <w:t>», зареєстрованим у Міністерстві юстиції України 11.04.2014       за № 407/25184, наказу Департаменту науки і освіти Харківської обласної державної адміністрації від 11.10.2019 року № 264 « Про проведення І,</w:t>
      </w:r>
      <w:r w:rsidR="009875D0">
        <w:rPr>
          <w:rFonts w:ascii="Times New Roman" w:hAnsi="Times New Roman"/>
          <w:sz w:val="28"/>
          <w:szCs w:val="28"/>
          <w:lang w:val="en-US"/>
        </w:rPr>
        <w:t>II</w:t>
      </w:r>
      <w:r w:rsidR="009875D0">
        <w:rPr>
          <w:rFonts w:ascii="Times New Roman" w:hAnsi="Times New Roman"/>
          <w:sz w:val="28"/>
          <w:szCs w:val="28"/>
          <w:lang w:val="uk-UA"/>
        </w:rPr>
        <w:t xml:space="preserve">  етапу Всеукраїнського конкурсу-захисту науково-дослідницьких робіт учнів-членів Малої академії наук України у 2019/2020 навчальному році»</w:t>
      </w:r>
      <w:r w:rsidR="009875D0">
        <w:rPr>
          <w:rFonts w:ascii="Times New Roman" w:hAnsi="Times New Roman"/>
          <w:bCs/>
          <w:sz w:val="28"/>
          <w:szCs w:val="28"/>
          <w:lang w:val="uk-UA"/>
        </w:rPr>
        <w:t>, наказу відділу</w:t>
      </w:r>
      <w:r w:rsidR="009875D0">
        <w:rPr>
          <w:rFonts w:ascii="Times New Roman" w:hAnsi="Times New Roman"/>
          <w:bCs/>
          <w:color w:val="7030A0"/>
          <w:sz w:val="28"/>
          <w:szCs w:val="28"/>
          <w:lang w:val="uk-UA"/>
        </w:rPr>
        <w:t xml:space="preserve"> </w:t>
      </w:r>
      <w:r w:rsidR="009875D0">
        <w:rPr>
          <w:rFonts w:ascii="Times New Roman" w:hAnsi="Times New Roman"/>
          <w:bCs/>
          <w:sz w:val="28"/>
          <w:szCs w:val="28"/>
          <w:lang w:val="uk-UA"/>
        </w:rPr>
        <w:t xml:space="preserve">освіти Печенізької районної державної адміністрації від 02.10.2019 № 212 «Про проведення І етапу Всеукраїнського конкурсу – захисту науково-дослідницьких робіт учнів-членів Малої академії наук у 2019/2020 навчальному році», </w:t>
      </w:r>
      <w:r w:rsidR="003060A4">
        <w:rPr>
          <w:rFonts w:ascii="Times New Roman" w:hAnsi="Times New Roman"/>
          <w:bCs/>
          <w:sz w:val="28"/>
          <w:szCs w:val="28"/>
          <w:lang w:val="uk-UA"/>
        </w:rPr>
        <w:t>наказу відділу освіти Печенізької районно</w:t>
      </w:r>
      <w:r w:rsidR="009875D0">
        <w:rPr>
          <w:rFonts w:ascii="Times New Roman" w:hAnsi="Times New Roman"/>
          <w:bCs/>
          <w:sz w:val="28"/>
          <w:szCs w:val="28"/>
          <w:lang w:val="uk-UA"/>
        </w:rPr>
        <w:t>ї державної адміністрації від 06.12.2019      № 292</w:t>
      </w:r>
      <w:r w:rsidR="003060A4">
        <w:rPr>
          <w:rFonts w:ascii="Times New Roman" w:hAnsi="Times New Roman"/>
          <w:bCs/>
          <w:sz w:val="28"/>
          <w:szCs w:val="28"/>
          <w:lang w:val="uk-UA"/>
        </w:rPr>
        <w:t xml:space="preserve"> « </w:t>
      </w:r>
      <w:r w:rsidR="003060A4" w:rsidRPr="003060A4">
        <w:rPr>
          <w:rFonts w:ascii="Times New Roman" w:hAnsi="Times New Roman"/>
          <w:sz w:val="28"/>
          <w:szCs w:val="28"/>
          <w:lang w:val="uk-UA"/>
        </w:rPr>
        <w:t xml:space="preserve">Про результати проведення І етапу Всеукраїнського конкурсу-захисту науково-дослідницьких робіт учнів-членів Малої академії наук України </w:t>
      </w:r>
    </w:p>
    <w:p w:rsidR="002A1FC1" w:rsidRDefault="009875D0" w:rsidP="00634C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2019/2020</w:t>
      </w:r>
      <w:r w:rsidR="003060A4" w:rsidRPr="003060A4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  <w:r w:rsidR="003060A4">
        <w:rPr>
          <w:rFonts w:ascii="Times New Roman" w:hAnsi="Times New Roman"/>
          <w:sz w:val="28"/>
          <w:szCs w:val="28"/>
          <w:lang w:val="uk-UA"/>
        </w:rPr>
        <w:t>»</w:t>
      </w:r>
      <w:r w:rsidR="003060A4" w:rsidRPr="003060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6D03" w:rsidRPr="00276122">
        <w:rPr>
          <w:rFonts w:ascii="Times New Roman" w:hAnsi="Times New Roman"/>
          <w:sz w:val="28"/>
          <w:szCs w:val="28"/>
          <w:lang w:val="uk-UA"/>
        </w:rPr>
        <w:t>та з метою забезпечення участі переможців</w:t>
      </w:r>
      <w:r w:rsidR="002A1FC1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8A6D03" w:rsidRDefault="008A6D03" w:rsidP="00634CE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76122">
        <w:rPr>
          <w:rFonts w:ascii="Times New Roman" w:hAnsi="Times New Roman"/>
          <w:sz w:val="28"/>
          <w:szCs w:val="28"/>
          <w:lang w:val="uk-UA"/>
        </w:rPr>
        <w:t xml:space="preserve"> І етапу  у ІІ етапі Всеукраїнського </w:t>
      </w:r>
      <w:r w:rsidRPr="00276122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конкурсу-захисту науково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76122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76122">
        <w:rPr>
          <w:rFonts w:ascii="Times New Roman" w:hAnsi="Times New Roman"/>
          <w:color w:val="000000"/>
          <w:sz w:val="28"/>
          <w:szCs w:val="28"/>
          <w:lang w:val="uk-UA"/>
        </w:rPr>
        <w:t>дослідн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276122">
        <w:rPr>
          <w:rFonts w:ascii="Times New Roman" w:hAnsi="Times New Roman"/>
          <w:color w:val="000000"/>
          <w:sz w:val="28"/>
          <w:szCs w:val="28"/>
          <w:lang w:val="uk-UA"/>
        </w:rPr>
        <w:t xml:space="preserve">цьких робіт учнів-членів Малої академії наук </w:t>
      </w:r>
      <w:r w:rsidRPr="00276122">
        <w:rPr>
          <w:rFonts w:ascii="Times New Roman" w:hAnsi="Times New Roman"/>
          <w:sz w:val="28"/>
          <w:szCs w:val="28"/>
          <w:lang w:val="uk-UA"/>
        </w:rPr>
        <w:t>України</w:t>
      </w:r>
      <w:r w:rsidR="00634C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4CE3">
        <w:rPr>
          <w:rFonts w:ascii="Times New Roman" w:hAnsi="Times New Roman"/>
          <w:lang w:val="uk-UA"/>
        </w:rPr>
        <w:t xml:space="preserve"> </w:t>
      </w:r>
      <w:r w:rsidR="00634CE3" w:rsidRPr="00634CE3">
        <w:rPr>
          <w:rFonts w:ascii="Times New Roman" w:hAnsi="Times New Roman"/>
          <w:b/>
          <w:sz w:val="28"/>
          <w:szCs w:val="28"/>
          <w:lang w:val="uk-UA"/>
        </w:rPr>
        <w:t>н а к а з у ю</w:t>
      </w:r>
      <w:r w:rsidRPr="00634CE3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34CE3" w:rsidRPr="00634CE3" w:rsidRDefault="00634CE3" w:rsidP="00634CE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D193C" w:rsidRDefault="00EF5AED" w:rsidP="003D193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 </w:t>
      </w:r>
      <w:r w:rsidR="003D193C">
        <w:rPr>
          <w:rFonts w:ascii="Times New Roman" w:hAnsi="Times New Roman"/>
          <w:sz w:val="28"/>
          <w:szCs w:val="28"/>
          <w:lang w:val="uk-UA"/>
        </w:rPr>
        <w:t xml:space="preserve">Директору  Печенізького центру дитячої та юнацької творчості (Кохан О.М.), Артемівського НВК «ДНЗ-ЗОШ </w:t>
      </w:r>
      <w:r w:rsidR="003D193C">
        <w:rPr>
          <w:rFonts w:ascii="Times New Roman" w:hAnsi="Times New Roman"/>
          <w:sz w:val="28"/>
          <w:szCs w:val="28"/>
          <w:lang w:val="en-US"/>
        </w:rPr>
        <w:t>I</w:t>
      </w:r>
      <w:r w:rsidR="003D193C">
        <w:rPr>
          <w:rFonts w:ascii="Times New Roman" w:hAnsi="Times New Roman"/>
          <w:sz w:val="28"/>
          <w:szCs w:val="28"/>
          <w:lang w:val="uk-UA"/>
        </w:rPr>
        <w:t>-</w:t>
      </w:r>
      <w:r w:rsidR="003D193C">
        <w:rPr>
          <w:rFonts w:ascii="Times New Roman" w:hAnsi="Times New Roman"/>
          <w:sz w:val="28"/>
          <w:szCs w:val="28"/>
          <w:lang w:val="en-US"/>
        </w:rPr>
        <w:t>III</w:t>
      </w:r>
      <w:r w:rsidR="003D193C">
        <w:rPr>
          <w:rFonts w:ascii="Times New Roman" w:hAnsi="Times New Roman"/>
          <w:sz w:val="28"/>
          <w:szCs w:val="28"/>
          <w:lang w:val="uk-UA"/>
        </w:rPr>
        <w:t xml:space="preserve"> ступенів» (Щеголяєвій В.В.),</w:t>
      </w:r>
    </w:p>
    <w:p w:rsidR="003D193C" w:rsidRDefault="003D193C" w:rsidP="003D193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КЗ «Печенізький ліцей ім..Г.Семирадського» (Помиляйко О.О.), </w:t>
      </w:r>
    </w:p>
    <w:p w:rsidR="008A6D03" w:rsidRPr="00276122" w:rsidRDefault="003D193C" w:rsidP="00B0345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КЗ «Мартівський ліцей» (Штанкевська Т.В.) </w:t>
      </w:r>
      <w:r w:rsidR="008A6D03">
        <w:rPr>
          <w:rFonts w:ascii="Times New Roman" w:hAnsi="Times New Roman"/>
          <w:sz w:val="28"/>
          <w:szCs w:val="28"/>
          <w:lang w:val="uk-UA"/>
        </w:rPr>
        <w:t>:</w:t>
      </w:r>
      <w:r w:rsidR="008A6D03" w:rsidRPr="0027612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08B7" w:rsidRDefault="001408B7" w:rsidP="001408B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Направити переможців</w:t>
      </w:r>
      <w:r w:rsidR="008A6D03">
        <w:rPr>
          <w:rFonts w:ascii="Times New Roman" w:hAnsi="Times New Roman"/>
          <w:sz w:val="28"/>
          <w:szCs w:val="28"/>
          <w:lang w:val="uk-UA"/>
        </w:rPr>
        <w:t xml:space="preserve"> І (районного) етапу Всеукраїнського конкурсу – захисту науково-дослідницьких робіт </w:t>
      </w:r>
      <w:r w:rsidR="008A6D03" w:rsidRPr="00141CB4">
        <w:rPr>
          <w:rFonts w:ascii="Times New Roman" w:hAnsi="Times New Roman"/>
          <w:sz w:val="28"/>
          <w:szCs w:val="28"/>
          <w:lang w:val="uk-UA"/>
        </w:rPr>
        <w:t>учнів-членів Малої академії наук України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1408B7" w:rsidRDefault="001408B7" w:rsidP="001408B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Васько Ксенію Анатоліївну, ученицю 8 класу Новобурлуцького НВК «ДНЗ-ЗОШ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  <w:lang w:val="uk-UA"/>
        </w:rPr>
        <w:t xml:space="preserve"> ступенів”, члена гуртка Печенізького ЦДЮТ, наукове відділення екології та аграрних наук, секція екологія за темою «Вплив поліетилену на біологічні особливості розвитку великої воскової молі»;</w:t>
      </w:r>
    </w:p>
    <w:p w:rsidR="001408B7" w:rsidRDefault="001408B7" w:rsidP="001408B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Старікова Артема Андрійовича, учня 11 класу Артемівського НВК «ДНЗ-ЗОШ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3D193C">
        <w:rPr>
          <w:rFonts w:ascii="Times New Roman" w:hAnsi="Times New Roman"/>
          <w:sz w:val="28"/>
          <w:szCs w:val="28"/>
          <w:lang w:val="uk-UA"/>
        </w:rPr>
        <w:t xml:space="preserve"> ступенів”</w:t>
      </w:r>
      <w:r>
        <w:rPr>
          <w:rFonts w:ascii="Times New Roman" w:hAnsi="Times New Roman"/>
          <w:sz w:val="28"/>
          <w:szCs w:val="28"/>
          <w:lang w:val="uk-UA"/>
        </w:rPr>
        <w:t>, наукове відділення технічних наук, секція науково-технічна творчість та винахідництво за темою: «Агрегат для очищення малих річок»;</w:t>
      </w:r>
    </w:p>
    <w:p w:rsidR="001408B7" w:rsidRDefault="001408B7" w:rsidP="001408B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Сафронова Юрія Вікторовича, учня 10 класу КЗ «Печенізьк</w:t>
      </w:r>
      <w:r w:rsidR="003D193C">
        <w:rPr>
          <w:rFonts w:ascii="Times New Roman" w:hAnsi="Times New Roman"/>
          <w:sz w:val="28"/>
          <w:szCs w:val="28"/>
          <w:lang w:val="uk-UA"/>
        </w:rPr>
        <w:t>ий ліцей ім..Г.Семирадського»</w:t>
      </w:r>
      <w:r>
        <w:rPr>
          <w:rFonts w:ascii="Times New Roman" w:hAnsi="Times New Roman"/>
          <w:sz w:val="28"/>
          <w:szCs w:val="28"/>
          <w:lang w:val="uk-UA"/>
        </w:rPr>
        <w:t>, наукове відділення історії, секція історичне краєзнавство за темою: «Заселення селища Печеніги».</w:t>
      </w:r>
    </w:p>
    <w:p w:rsidR="001408B7" w:rsidRDefault="001408B7" w:rsidP="001408B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7030A0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Чудик Нікіту Сергійовича, учня 11</w:t>
      </w:r>
      <w:r w:rsidR="003D193C">
        <w:rPr>
          <w:rFonts w:ascii="Times New Roman" w:hAnsi="Times New Roman"/>
          <w:sz w:val="28"/>
          <w:szCs w:val="28"/>
          <w:lang w:val="uk-UA"/>
        </w:rPr>
        <w:t xml:space="preserve"> класу КЗ «Мартівський ліцей»</w:t>
      </w:r>
      <w:r>
        <w:rPr>
          <w:rFonts w:ascii="Times New Roman" w:hAnsi="Times New Roman"/>
          <w:sz w:val="28"/>
          <w:szCs w:val="28"/>
          <w:lang w:val="uk-UA"/>
        </w:rPr>
        <w:t>, наукове відділення філософії та сіспільствознавства, секція правознавство за темою: «Проблема дитячої злочинності у підлітковому віці в Печенізькому районі Харківської області» (соціально-кримінальний аспект).</w:t>
      </w:r>
    </w:p>
    <w:p w:rsidR="005F08E7" w:rsidRDefault="005F08E7" w:rsidP="001408B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A6D03" w:rsidRDefault="008A6D03" w:rsidP="005F08E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27612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276122">
        <w:rPr>
          <w:rFonts w:ascii="Times New Roman" w:hAnsi="Times New Roman"/>
          <w:sz w:val="28"/>
          <w:szCs w:val="28"/>
          <w:lang w:val="uk-UA"/>
        </w:rPr>
        <w:t>.</w:t>
      </w:r>
      <w:r w:rsidR="005F08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kern w:val="28"/>
          <w:sz w:val="28"/>
          <w:szCs w:val="28"/>
          <w:lang w:val="uk-UA"/>
        </w:rPr>
        <w:t xml:space="preserve">Забезпечити участь </w:t>
      </w:r>
      <w:r w:rsidR="001408B7">
        <w:rPr>
          <w:rFonts w:ascii="Times New Roman" w:hAnsi="Times New Roman"/>
          <w:kern w:val="28"/>
          <w:sz w:val="28"/>
          <w:szCs w:val="28"/>
          <w:lang w:val="uk-UA"/>
        </w:rPr>
        <w:t>учнів-переможців</w:t>
      </w:r>
      <w:r w:rsidRPr="00276122">
        <w:rPr>
          <w:rFonts w:ascii="Times New Roman" w:hAnsi="Times New Roman"/>
          <w:kern w:val="28"/>
          <w:sz w:val="28"/>
          <w:szCs w:val="28"/>
          <w:lang w:val="uk-UA"/>
        </w:rPr>
        <w:t xml:space="preserve"> І етапу конкурсу-захисту у ІІ етапі </w:t>
      </w:r>
      <w:r w:rsidRPr="00276122">
        <w:rPr>
          <w:rFonts w:ascii="Times New Roman" w:hAnsi="Times New Roman"/>
          <w:sz w:val="28"/>
          <w:szCs w:val="28"/>
          <w:lang w:val="uk-UA"/>
        </w:rPr>
        <w:t>Всеукраїнського  конкурсу – захисту науково-дослідницьких робіт учнів-чле</w:t>
      </w:r>
      <w:r>
        <w:rPr>
          <w:rFonts w:ascii="Times New Roman" w:hAnsi="Times New Roman"/>
          <w:sz w:val="28"/>
          <w:szCs w:val="28"/>
          <w:lang w:val="uk-UA"/>
        </w:rPr>
        <w:t>нів Малої академії наук України</w:t>
      </w:r>
      <w:r w:rsidRPr="00543358">
        <w:rPr>
          <w:rFonts w:ascii="Times New Roman" w:hAnsi="Times New Roman"/>
          <w:kern w:val="28"/>
          <w:sz w:val="28"/>
          <w:szCs w:val="28"/>
          <w:lang w:val="uk-UA"/>
        </w:rPr>
        <w:t xml:space="preserve"> </w:t>
      </w:r>
      <w:r w:rsidR="00B03459">
        <w:rPr>
          <w:rFonts w:ascii="Times New Roman" w:hAnsi="Times New Roman"/>
          <w:kern w:val="28"/>
          <w:sz w:val="28"/>
          <w:szCs w:val="28"/>
          <w:lang w:val="uk-UA"/>
        </w:rPr>
        <w:t>згідно графіка Департаменту</w:t>
      </w:r>
      <w:r>
        <w:rPr>
          <w:rFonts w:ascii="Times New Roman" w:hAnsi="Times New Roman"/>
          <w:kern w:val="28"/>
          <w:sz w:val="28"/>
          <w:szCs w:val="28"/>
          <w:lang w:val="uk-UA"/>
        </w:rPr>
        <w:t xml:space="preserve"> науки і освіти Харківської обласної державної адміністрації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A1FC1" w:rsidRPr="005F08E7" w:rsidRDefault="002A1FC1" w:rsidP="008A6D0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5F08E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 w:rsidR="005F08E7" w:rsidRPr="005F08E7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5F08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08E7" w:rsidRPr="005F08E7">
        <w:rPr>
          <w:rFonts w:ascii="Times New Roman" w:hAnsi="Times New Roman"/>
          <w:sz w:val="28"/>
          <w:szCs w:val="28"/>
          <w:lang w:val="uk-UA"/>
        </w:rPr>
        <w:t>З 20.01 по 10.02.2020</w:t>
      </w:r>
      <w:r w:rsidRPr="005F08E7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A1FC1" w:rsidRPr="005F08E7" w:rsidRDefault="002A1FC1" w:rsidP="008A6D0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5F08E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="005F08E7" w:rsidRPr="005F08E7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8A6D03" w:rsidRDefault="00634CE3" w:rsidP="008A6D0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 Призначити супроводжуючих</w:t>
      </w:r>
      <w:r w:rsidR="008A6D03">
        <w:rPr>
          <w:rFonts w:ascii="Times New Roman" w:hAnsi="Times New Roman"/>
          <w:sz w:val="28"/>
          <w:szCs w:val="28"/>
          <w:lang w:val="uk-UA"/>
        </w:rPr>
        <w:t xml:space="preserve"> осіб, на яких покласти відповідальність за життя та здоров’я учасників ІІ етапу; своєчасного прибуття до місця проведення конкурсу </w:t>
      </w:r>
      <w:r w:rsidR="00E0052E">
        <w:rPr>
          <w:rFonts w:ascii="Times New Roman" w:hAnsi="Times New Roman"/>
          <w:kern w:val="28"/>
          <w:sz w:val="28"/>
          <w:szCs w:val="28"/>
          <w:lang w:val="uk-UA"/>
        </w:rPr>
        <w:t>згідно графіка Департаменту</w:t>
      </w:r>
      <w:r w:rsidR="008A6D03">
        <w:rPr>
          <w:rFonts w:ascii="Times New Roman" w:hAnsi="Times New Roman"/>
          <w:kern w:val="28"/>
          <w:sz w:val="28"/>
          <w:szCs w:val="28"/>
          <w:lang w:val="uk-UA"/>
        </w:rPr>
        <w:t xml:space="preserve"> науки і освіти Харківської обласної державної адміністрації</w:t>
      </w:r>
      <w:r w:rsidR="008A6D03">
        <w:rPr>
          <w:rFonts w:ascii="Times New Roman" w:hAnsi="Times New Roman"/>
          <w:sz w:val="28"/>
          <w:szCs w:val="28"/>
          <w:lang w:val="uk-UA"/>
        </w:rPr>
        <w:t>..</w:t>
      </w:r>
    </w:p>
    <w:p w:rsidR="002A1FC1" w:rsidRDefault="002A1FC1" w:rsidP="008A6D0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="003D193C">
        <w:rPr>
          <w:rFonts w:ascii="Times New Roman" w:hAnsi="Times New Roman"/>
          <w:sz w:val="28"/>
          <w:szCs w:val="28"/>
          <w:lang w:val="uk-UA"/>
        </w:rPr>
        <w:t xml:space="preserve">                           До 17.01.2020</w:t>
      </w:r>
    </w:p>
    <w:p w:rsidR="005F08E7" w:rsidRDefault="008A6D03" w:rsidP="008A6D0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1.4. Провести відповідну роботу щодо збереження життя та здоров’я учасників  </w:t>
      </w:r>
      <w:r w:rsidRPr="00276122">
        <w:rPr>
          <w:rFonts w:ascii="Times New Roman" w:hAnsi="Times New Roman"/>
          <w:sz w:val="28"/>
          <w:szCs w:val="28"/>
          <w:lang w:val="uk-UA"/>
        </w:rPr>
        <w:t xml:space="preserve">ІІ етапі Всеукраїнського </w:t>
      </w:r>
      <w:r w:rsidRPr="00276122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конкурсу-захисту науково-дослідн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276122">
        <w:rPr>
          <w:rFonts w:ascii="Times New Roman" w:hAnsi="Times New Roman"/>
          <w:color w:val="000000"/>
          <w:sz w:val="28"/>
          <w:szCs w:val="28"/>
          <w:lang w:val="uk-UA"/>
        </w:rPr>
        <w:t xml:space="preserve">цьких робіт учнів-членів Малої академії наук </w:t>
      </w:r>
      <w:r w:rsidRPr="00276122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              </w:t>
      </w:r>
      <w:r w:rsidR="003D193C"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8A6D03" w:rsidRPr="00BE636C" w:rsidRDefault="005F08E7" w:rsidP="008A6D0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3D193C">
        <w:rPr>
          <w:rFonts w:ascii="Times New Roman" w:hAnsi="Times New Roman"/>
          <w:sz w:val="28"/>
          <w:szCs w:val="28"/>
          <w:lang w:val="uk-UA"/>
        </w:rPr>
        <w:t xml:space="preserve">  До 17.01.2020</w:t>
      </w:r>
    </w:p>
    <w:p w:rsidR="008A6D03" w:rsidRDefault="005F08E7" w:rsidP="008A6D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8A6D03" w:rsidRPr="00276122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8A6D03" w:rsidRPr="00276122">
        <w:rPr>
          <w:rFonts w:ascii="Times New Roman" w:hAnsi="Times New Roman"/>
          <w:sz w:val="28"/>
          <w:szCs w:val="28"/>
          <w:lang w:val="uk-UA"/>
        </w:rPr>
        <w:t>наказу залишаю за собою.</w:t>
      </w:r>
    </w:p>
    <w:p w:rsidR="002A1FC1" w:rsidRPr="00276122" w:rsidRDefault="002A1FC1" w:rsidP="008A6D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6D03" w:rsidRDefault="008A6D03" w:rsidP="008A6D03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A6D03" w:rsidRPr="005F08E7" w:rsidRDefault="008A6D03" w:rsidP="008A6D03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8A6D03" w:rsidRPr="005F08E7" w:rsidSect="002A1FC1">
          <w:headerReference w:type="default" r:id="rId7"/>
          <w:headerReference w:type="first" r:id="rId8"/>
          <w:pgSz w:w="11906" w:h="16838"/>
          <w:pgMar w:top="284" w:right="567" w:bottom="851" w:left="1701" w:header="284" w:footer="709" w:gutter="0"/>
          <w:cols w:space="708"/>
          <w:titlePg/>
          <w:docGrid w:linePitch="360"/>
        </w:sectPr>
      </w:pPr>
      <w:r w:rsidRPr="005F08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Начальник відділу       </w:t>
      </w:r>
      <w:r w:rsidR="00947D07" w:rsidRPr="00947D07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(оригінал підписано</w:t>
      </w:r>
      <w:r w:rsidR="00947D07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Pr="005F08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</w:t>
      </w:r>
      <w:r w:rsidR="009875D0" w:rsidRPr="005F08E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Наталія ПРОХОРЧУК</w:t>
      </w:r>
    </w:p>
    <w:p w:rsidR="00530572" w:rsidRPr="008A6D03" w:rsidRDefault="00063E74" w:rsidP="00B03459">
      <w:pPr>
        <w:spacing w:after="0" w:line="240" w:lineRule="auto"/>
        <w:jc w:val="both"/>
        <w:outlineLvl w:val="0"/>
        <w:rPr>
          <w:lang w:val="uk-UA"/>
        </w:rPr>
      </w:pPr>
    </w:p>
    <w:sectPr w:rsidR="00530572" w:rsidRPr="008A6D03" w:rsidSect="00C7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E74" w:rsidRDefault="00063E74" w:rsidP="007F5859">
      <w:pPr>
        <w:spacing w:after="0" w:line="240" w:lineRule="auto"/>
      </w:pPr>
      <w:r>
        <w:separator/>
      </w:r>
    </w:p>
  </w:endnote>
  <w:endnote w:type="continuationSeparator" w:id="1">
    <w:p w:rsidR="00063E74" w:rsidRDefault="00063E74" w:rsidP="007F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E74" w:rsidRDefault="00063E74" w:rsidP="007F5859">
      <w:pPr>
        <w:spacing w:after="0" w:line="240" w:lineRule="auto"/>
      </w:pPr>
      <w:r>
        <w:separator/>
      </w:r>
    </w:p>
  </w:footnote>
  <w:footnote w:type="continuationSeparator" w:id="1">
    <w:p w:rsidR="00063E74" w:rsidRDefault="00063E74" w:rsidP="007F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8" w:rsidRDefault="00E53A8B">
    <w:pPr>
      <w:pStyle w:val="a3"/>
      <w:jc w:val="center"/>
    </w:pPr>
    <w:r>
      <w:fldChar w:fldCharType="begin"/>
    </w:r>
    <w:r w:rsidR="008A6D03">
      <w:instrText xml:space="preserve"> PAGE   \* MERGEFORMAT </w:instrText>
    </w:r>
    <w:r>
      <w:fldChar w:fldCharType="separate"/>
    </w:r>
    <w:r w:rsidR="00940FB5">
      <w:rPr>
        <w:noProof/>
      </w:rPr>
      <w:t>3</w:t>
    </w:r>
    <w:r>
      <w:fldChar w:fldCharType="end"/>
    </w:r>
  </w:p>
  <w:p w:rsidR="00F85098" w:rsidRDefault="00063E74" w:rsidP="00F85098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8" w:rsidRDefault="00E53A8B" w:rsidP="00FB0F78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43.55pt;height:54.2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8A6D03"/>
    <w:rsid w:val="000349D1"/>
    <w:rsid w:val="00063E74"/>
    <w:rsid w:val="00107364"/>
    <w:rsid w:val="001408B7"/>
    <w:rsid w:val="001641C8"/>
    <w:rsid w:val="0018767B"/>
    <w:rsid w:val="00192ABD"/>
    <w:rsid w:val="00253848"/>
    <w:rsid w:val="0027227C"/>
    <w:rsid w:val="002A1FC1"/>
    <w:rsid w:val="002F5F8B"/>
    <w:rsid w:val="00305C84"/>
    <w:rsid w:val="003060A4"/>
    <w:rsid w:val="003D193C"/>
    <w:rsid w:val="00403936"/>
    <w:rsid w:val="00481FB3"/>
    <w:rsid w:val="004F1564"/>
    <w:rsid w:val="00582C2D"/>
    <w:rsid w:val="00584B8B"/>
    <w:rsid w:val="005A0228"/>
    <w:rsid w:val="005B756A"/>
    <w:rsid w:val="005C2683"/>
    <w:rsid w:val="005C2976"/>
    <w:rsid w:val="005F08E7"/>
    <w:rsid w:val="00624911"/>
    <w:rsid w:val="00634CE3"/>
    <w:rsid w:val="006D727A"/>
    <w:rsid w:val="00747596"/>
    <w:rsid w:val="007710DF"/>
    <w:rsid w:val="00782BFD"/>
    <w:rsid w:val="007F5859"/>
    <w:rsid w:val="007F685B"/>
    <w:rsid w:val="008A6D03"/>
    <w:rsid w:val="008C3E37"/>
    <w:rsid w:val="00940FB5"/>
    <w:rsid w:val="00947D07"/>
    <w:rsid w:val="00956709"/>
    <w:rsid w:val="009875D0"/>
    <w:rsid w:val="009E7E54"/>
    <w:rsid w:val="00B03459"/>
    <w:rsid w:val="00B1283F"/>
    <w:rsid w:val="00B152D4"/>
    <w:rsid w:val="00B5601C"/>
    <w:rsid w:val="00BF329F"/>
    <w:rsid w:val="00C74197"/>
    <w:rsid w:val="00C745E6"/>
    <w:rsid w:val="00DB3855"/>
    <w:rsid w:val="00DE5D19"/>
    <w:rsid w:val="00E0052E"/>
    <w:rsid w:val="00E04034"/>
    <w:rsid w:val="00E4216F"/>
    <w:rsid w:val="00E51304"/>
    <w:rsid w:val="00E53A8B"/>
    <w:rsid w:val="00E723CB"/>
    <w:rsid w:val="00EB241C"/>
    <w:rsid w:val="00EE538E"/>
    <w:rsid w:val="00EF5AED"/>
    <w:rsid w:val="00FE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A6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8A6D03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unhideWhenUsed/>
    <w:rsid w:val="008A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D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AA75-E616-45C1-85D0-9F69E146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2019-12-18T08:00:00Z</cp:lastPrinted>
  <dcterms:created xsi:type="dcterms:W3CDTF">2020-01-13T06:33:00Z</dcterms:created>
  <dcterms:modified xsi:type="dcterms:W3CDTF">2020-01-13T06:33:00Z</dcterms:modified>
</cp:coreProperties>
</file>